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944" w:rsidRDefault="007F5944" w:rsidP="007F5944">
      <w:pPr>
        <w:jc w:val="center"/>
      </w:pPr>
    </w:p>
    <w:p w:rsidR="000016D0" w:rsidRPr="000016D0" w:rsidRDefault="007F5944" w:rsidP="000016D0">
      <w:pPr>
        <w:jc w:val="center"/>
        <w:rPr>
          <w:rFonts w:ascii="Cantarell" w:hAnsi="Cantarell"/>
          <w:b/>
          <w:color w:val="2E74B5" w:themeColor="accent1" w:themeShade="BF"/>
          <w:sz w:val="60"/>
          <w:szCs w:val="60"/>
        </w:rPr>
      </w:pPr>
      <w:r w:rsidRPr="0038764F">
        <w:rPr>
          <w:rFonts w:ascii="Cantarell" w:hAnsi="Cantarell"/>
          <w:b/>
          <w:color w:val="9CC2E5" w:themeColor="accent1" w:themeTint="99"/>
          <w:sz w:val="60"/>
          <w:szCs w:val="60"/>
        </w:rPr>
        <w:t>UNSERE RUNDGÄNGE</w:t>
      </w:r>
    </w:p>
    <w:p w:rsidR="000016D0" w:rsidRDefault="000016D0">
      <w:pPr>
        <w:rPr>
          <w:rFonts w:ascii="Cantarell" w:hAnsi="Cantarell"/>
          <w:b/>
          <w:color w:val="2E74B5" w:themeColor="accent1" w:themeShade="BF"/>
          <w:sz w:val="28"/>
        </w:rPr>
      </w:pPr>
      <w:r w:rsidRPr="0038764F">
        <w:rPr>
          <w:rFonts w:ascii="Cantarell" w:hAnsi="Cantarell"/>
          <w:b/>
          <w:noProof/>
          <w:color w:val="2E74B5" w:themeColor="accent1" w:themeShade="BF"/>
          <w:sz w:val="28"/>
          <w:lang w:eastAsia="de-DE"/>
        </w:rPr>
        <w:drawing>
          <wp:anchor distT="0" distB="0" distL="114300" distR="114300" simplePos="0" relativeHeight="251658240" behindDoc="0" locked="0" layoutInCell="1" allowOverlap="1" wp14:anchorId="2F5D3F92" wp14:editId="275C9244">
            <wp:simplePos x="0" y="0"/>
            <wp:positionH relativeFrom="column">
              <wp:posOffset>4243705</wp:posOffset>
            </wp:positionH>
            <wp:positionV relativeFrom="paragraph">
              <wp:posOffset>100965</wp:posOffset>
            </wp:positionV>
            <wp:extent cx="2256790" cy="2142490"/>
            <wp:effectExtent l="152400" t="171450" r="353060" b="35306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50912_180824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7" r="11519" b="6091"/>
                    <a:stretch/>
                  </pic:blipFill>
                  <pic:spPr bwMode="auto">
                    <a:xfrm rot="5400000">
                      <a:off x="0" y="0"/>
                      <a:ext cx="2256790" cy="21424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F5944" w:rsidRPr="00B10C95" w:rsidRDefault="002D43B9">
      <w:pPr>
        <w:rPr>
          <w:rFonts w:ascii="Cantarell" w:hAnsi="Cantarell"/>
          <w:b/>
          <w:color w:val="9CC2E5" w:themeColor="accent1" w:themeTint="99"/>
        </w:rPr>
      </w:pPr>
      <w:r w:rsidRPr="0038764F">
        <w:rPr>
          <w:rFonts w:ascii="Cantarell" w:hAnsi="Cantarell"/>
          <w:b/>
          <w:color w:val="2E74B5" w:themeColor="accent1" w:themeShade="BF"/>
          <w:sz w:val="28"/>
        </w:rPr>
        <w:t>Was dich erwartet:</w:t>
      </w:r>
    </w:p>
    <w:p w:rsidR="002D43B9" w:rsidRDefault="002D43B9" w:rsidP="002D43B9">
      <w:pPr>
        <w:spacing w:after="0"/>
        <w:rPr>
          <w:rFonts w:ascii="Cantarell" w:hAnsi="Cantarell"/>
        </w:rPr>
      </w:pPr>
      <w:r>
        <w:rPr>
          <w:rFonts w:ascii="Cantarell" w:hAnsi="Cantarell"/>
        </w:rPr>
        <w:t xml:space="preserve">Erlebe unsere Werkstätten hautnah und </w:t>
      </w:r>
      <w:r w:rsidR="00B10C95">
        <w:rPr>
          <w:rFonts w:ascii="Cantarell" w:hAnsi="Cantarell"/>
        </w:rPr>
        <w:t>erhalte exklusive</w:t>
      </w:r>
    </w:p>
    <w:p w:rsidR="000016D0" w:rsidRDefault="00B10C95" w:rsidP="002D43B9">
      <w:pPr>
        <w:spacing w:after="0"/>
        <w:rPr>
          <w:rFonts w:ascii="Cantarell" w:hAnsi="Cantarell"/>
        </w:rPr>
      </w:pPr>
      <w:r>
        <w:rPr>
          <w:rFonts w:ascii="Cantarell" w:hAnsi="Cantarell"/>
        </w:rPr>
        <w:t xml:space="preserve">Einblicke in unsere vielseitigen </w:t>
      </w:r>
      <w:r w:rsidR="000016D0">
        <w:rPr>
          <w:rFonts w:ascii="Cantarell" w:hAnsi="Cantarell"/>
        </w:rPr>
        <w:t>Angebote rund um Berufs-</w:t>
      </w:r>
    </w:p>
    <w:p w:rsidR="00B10C95" w:rsidRDefault="000016D0" w:rsidP="002D43B9">
      <w:pPr>
        <w:spacing w:after="0"/>
        <w:rPr>
          <w:rFonts w:ascii="Cantarell" w:hAnsi="Cantarell"/>
        </w:rPr>
      </w:pPr>
      <w:proofErr w:type="spellStart"/>
      <w:r>
        <w:rPr>
          <w:rFonts w:ascii="Cantarell" w:hAnsi="Cantarell"/>
        </w:rPr>
        <w:t>orientierung</w:t>
      </w:r>
      <w:proofErr w:type="spellEnd"/>
      <w:r>
        <w:rPr>
          <w:rFonts w:ascii="Cantarell" w:hAnsi="Cantarell"/>
        </w:rPr>
        <w:t>, Ausbildung sowie Fort- und Weiterbildung</w:t>
      </w:r>
      <w:r w:rsidR="00B10C95">
        <w:rPr>
          <w:rFonts w:ascii="Cantarell" w:hAnsi="Cantarell"/>
        </w:rPr>
        <w:t xml:space="preserve">. </w:t>
      </w:r>
      <w:r w:rsidR="002D43B9">
        <w:rPr>
          <w:rFonts w:ascii="Cantarell" w:hAnsi="Cantarell"/>
        </w:rPr>
        <w:t xml:space="preserve">Unser </w:t>
      </w:r>
    </w:p>
    <w:p w:rsidR="0038764F" w:rsidRDefault="002D43B9" w:rsidP="002D43B9">
      <w:pPr>
        <w:spacing w:after="0"/>
        <w:rPr>
          <w:rFonts w:ascii="Cantarell" w:hAnsi="Cantarell"/>
        </w:rPr>
      </w:pPr>
      <w:r>
        <w:rPr>
          <w:rFonts w:ascii="Cantarell" w:hAnsi="Cantarell"/>
        </w:rPr>
        <w:t xml:space="preserve">kompetentes Personal begleitet </w:t>
      </w:r>
      <w:r w:rsidR="00B10C95">
        <w:rPr>
          <w:rFonts w:ascii="Cantarell" w:hAnsi="Cantarell"/>
        </w:rPr>
        <w:t>Dich</w:t>
      </w:r>
      <w:r>
        <w:rPr>
          <w:rFonts w:ascii="Cantarell" w:hAnsi="Cantarell"/>
        </w:rPr>
        <w:t xml:space="preserve"> durch </w:t>
      </w:r>
      <w:r w:rsidR="0038764F">
        <w:rPr>
          <w:rFonts w:ascii="Cantarell" w:hAnsi="Cantarell"/>
        </w:rPr>
        <w:t>unsere</w:t>
      </w:r>
      <w:r>
        <w:rPr>
          <w:rFonts w:ascii="Cantarell" w:hAnsi="Cantarell"/>
        </w:rPr>
        <w:t xml:space="preserve"> Räume </w:t>
      </w:r>
    </w:p>
    <w:p w:rsidR="002D43B9" w:rsidRDefault="002D43B9" w:rsidP="002D43B9">
      <w:pPr>
        <w:spacing w:after="0"/>
        <w:rPr>
          <w:rFonts w:ascii="Cantarell" w:hAnsi="Cantarell"/>
        </w:rPr>
      </w:pPr>
      <w:r>
        <w:rPr>
          <w:rFonts w:ascii="Cantarell" w:hAnsi="Cantarell"/>
        </w:rPr>
        <w:t xml:space="preserve">und zeigt dir </w:t>
      </w:r>
      <w:r w:rsidR="00B10C95">
        <w:rPr>
          <w:rFonts w:ascii="Cantarell" w:hAnsi="Cantarell"/>
        </w:rPr>
        <w:t>die Vielfalt der gewerblich-technischen Berufe.</w:t>
      </w:r>
    </w:p>
    <w:p w:rsidR="00B10C95" w:rsidRDefault="00B10C95" w:rsidP="002D43B9">
      <w:pPr>
        <w:spacing w:after="0"/>
        <w:rPr>
          <w:rFonts w:ascii="Cantarell" w:hAnsi="Cantarell"/>
        </w:rPr>
      </w:pPr>
    </w:p>
    <w:p w:rsidR="007F5944" w:rsidRDefault="007F5944" w:rsidP="0038764F">
      <w:pPr>
        <w:spacing w:after="0"/>
        <w:ind w:right="-568"/>
        <w:rPr>
          <w:rFonts w:ascii="Cantarell" w:hAnsi="Cantarell"/>
        </w:rPr>
      </w:pPr>
    </w:p>
    <w:p w:rsidR="007F5944" w:rsidRDefault="007F5944">
      <w:pPr>
        <w:rPr>
          <w:rFonts w:ascii="Cantarell" w:hAnsi="Cantarell"/>
        </w:rPr>
      </w:pPr>
    </w:p>
    <w:p w:rsidR="007F5944" w:rsidRDefault="000016D0">
      <w:pPr>
        <w:rPr>
          <w:rFonts w:ascii="Cantarell" w:hAnsi="Cantarell"/>
        </w:rPr>
      </w:pPr>
      <w:r w:rsidRPr="002D43B9">
        <w:rPr>
          <w:rFonts w:ascii="Cantarell" w:hAnsi="Cantarell"/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AC2E452" wp14:editId="71BDC8DF">
                <wp:simplePos x="0" y="0"/>
                <wp:positionH relativeFrom="margin">
                  <wp:posOffset>1288415</wp:posOffset>
                </wp:positionH>
                <wp:positionV relativeFrom="margin">
                  <wp:posOffset>3653155</wp:posOffset>
                </wp:positionV>
                <wp:extent cx="4095750" cy="1257300"/>
                <wp:effectExtent l="0" t="0" r="1905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0" cy="1257300"/>
                        </a:xfrm>
                        <a:prstGeom prst="rect">
                          <a:avLst/>
                        </a:prstGeom>
                        <a:solidFill>
                          <a:srgbClr val="FCFDFE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43B9" w:rsidRPr="00B10C95" w:rsidRDefault="002D43B9" w:rsidP="002D43B9">
                            <w:pPr>
                              <w:jc w:val="center"/>
                              <w:rPr>
                                <w:rFonts w:ascii="Cantarell" w:hAnsi="Cantarell"/>
                                <w:b/>
                                <w:color w:val="2E74B5" w:themeColor="accent1" w:themeShade="BF"/>
                                <w:sz w:val="32"/>
                              </w:rPr>
                            </w:pPr>
                            <w:r w:rsidRPr="00B10C95">
                              <w:rPr>
                                <w:rFonts w:ascii="Cantarell" w:hAnsi="Cantarell"/>
                                <w:b/>
                                <w:color w:val="2E74B5" w:themeColor="accent1" w:themeShade="BF"/>
                                <w:sz w:val="32"/>
                              </w:rPr>
                              <w:t>Zeiten der Firmenrundgänge:</w:t>
                            </w:r>
                          </w:p>
                          <w:p w:rsidR="002D43B9" w:rsidRPr="002D43B9" w:rsidRDefault="002D43B9" w:rsidP="002D43B9">
                            <w:pPr>
                              <w:jc w:val="center"/>
                              <w:rPr>
                                <w:rFonts w:ascii="Cantarell" w:hAnsi="Cantarell"/>
                                <w:sz w:val="28"/>
                              </w:rPr>
                            </w:pPr>
                            <w:r w:rsidRPr="0038764F">
                              <w:rPr>
                                <w:rFonts w:ascii="Cantarell" w:hAnsi="Cantarell"/>
                                <w:b/>
                                <w:color w:val="9CC2E5" w:themeColor="accent1" w:themeTint="99"/>
                                <w:sz w:val="28"/>
                              </w:rPr>
                              <w:t>Rundgang 1:</w:t>
                            </w:r>
                            <w:r w:rsidRPr="002D43B9">
                              <w:rPr>
                                <w:rFonts w:ascii="Cantarell" w:hAnsi="Cantarell"/>
                                <w:sz w:val="28"/>
                              </w:rPr>
                              <w:t xml:space="preserve"> </w:t>
                            </w:r>
                            <w:r w:rsidR="00B10C95">
                              <w:rPr>
                                <w:rFonts w:ascii="Cantarell" w:hAnsi="Cantarell"/>
                                <w:sz w:val="28"/>
                              </w:rPr>
                              <w:t xml:space="preserve">  </w:t>
                            </w:r>
                            <w:r w:rsidR="004F3900">
                              <w:rPr>
                                <w:rFonts w:ascii="Cantarell" w:hAnsi="Cantarell"/>
                                <w:b/>
                                <w:sz w:val="28"/>
                              </w:rPr>
                              <w:t>16</w:t>
                            </w:r>
                            <w:r w:rsidRPr="0038764F">
                              <w:rPr>
                                <w:rFonts w:ascii="Cantarell" w:hAnsi="Cantarell"/>
                                <w:b/>
                                <w:sz w:val="28"/>
                              </w:rPr>
                              <w:t xml:space="preserve">:00 – </w:t>
                            </w:r>
                            <w:r w:rsidR="004F3900">
                              <w:rPr>
                                <w:rFonts w:ascii="Cantarell" w:hAnsi="Cantarell"/>
                                <w:b/>
                                <w:sz w:val="28"/>
                              </w:rPr>
                              <w:t>17:15</w:t>
                            </w:r>
                            <w:r w:rsidRPr="0038764F">
                              <w:rPr>
                                <w:rFonts w:ascii="Cantarell" w:hAnsi="Cantarell"/>
                                <w:b/>
                                <w:sz w:val="28"/>
                              </w:rPr>
                              <w:t xml:space="preserve"> Uhr</w:t>
                            </w:r>
                          </w:p>
                          <w:p w:rsidR="002D43B9" w:rsidRPr="004F3900" w:rsidRDefault="002D43B9" w:rsidP="004F3900">
                            <w:pPr>
                              <w:jc w:val="center"/>
                              <w:rPr>
                                <w:rFonts w:ascii="Cantarell" w:hAnsi="Cantarell"/>
                                <w:sz w:val="28"/>
                              </w:rPr>
                            </w:pPr>
                            <w:r w:rsidRPr="0038764F">
                              <w:rPr>
                                <w:rFonts w:ascii="Cantarell" w:hAnsi="Cantarell"/>
                                <w:b/>
                                <w:color w:val="9CC2E5" w:themeColor="accent1" w:themeTint="99"/>
                                <w:sz w:val="28"/>
                              </w:rPr>
                              <w:t>Rundgang 2:</w:t>
                            </w:r>
                            <w:r w:rsidRPr="0038764F">
                              <w:rPr>
                                <w:rFonts w:ascii="Cantarell" w:hAnsi="Cantarell"/>
                                <w:color w:val="9CC2E5" w:themeColor="accent1" w:themeTint="99"/>
                                <w:sz w:val="28"/>
                              </w:rPr>
                              <w:t xml:space="preserve"> </w:t>
                            </w:r>
                            <w:r w:rsidR="00B10C95" w:rsidRPr="0038764F">
                              <w:rPr>
                                <w:rFonts w:ascii="Cantarell" w:hAnsi="Cantarell"/>
                                <w:color w:val="9CC2E5" w:themeColor="accent1" w:themeTint="99"/>
                                <w:sz w:val="28"/>
                              </w:rPr>
                              <w:t xml:space="preserve">  </w:t>
                            </w:r>
                            <w:r w:rsidR="004F3900">
                              <w:rPr>
                                <w:rFonts w:ascii="Cantarell" w:hAnsi="Cantarell"/>
                                <w:b/>
                                <w:sz w:val="28"/>
                              </w:rPr>
                              <w:t>17:15</w:t>
                            </w:r>
                            <w:r w:rsidRPr="0038764F">
                              <w:rPr>
                                <w:rFonts w:ascii="Cantarell" w:hAnsi="Cantarell"/>
                                <w:b/>
                                <w:sz w:val="28"/>
                              </w:rPr>
                              <w:t xml:space="preserve"> – </w:t>
                            </w:r>
                            <w:r w:rsidR="004F3900">
                              <w:rPr>
                                <w:rFonts w:ascii="Cantarell" w:hAnsi="Cantarell"/>
                                <w:b/>
                                <w:sz w:val="28"/>
                              </w:rPr>
                              <w:t>18:30</w:t>
                            </w:r>
                            <w:r w:rsidRPr="0038764F">
                              <w:rPr>
                                <w:rFonts w:ascii="Cantarell" w:hAnsi="Cantarell"/>
                                <w:b/>
                                <w:sz w:val="28"/>
                              </w:rPr>
                              <w:t xml:space="preserve"> Uhr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C2E45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01.45pt;margin-top:287.65pt;width:322.5pt;height:9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" fillcolor="#fcfdfe" strokecolor="#2e74b5 [2404]" strokeweight="1.5pt">
                <v:textbox>
                  <w:txbxContent>
                    <w:p w:rsidR="002D43B9" w:rsidRPr="00B10C95" w:rsidRDefault="002D43B9" w:rsidP="002D43B9">
                      <w:pPr>
                        <w:jc w:val="center"/>
                        <w:rPr>
                          <w:rFonts w:ascii="Cantarell" w:hAnsi="Cantarell"/>
                          <w:b/>
                          <w:color w:val="2E74B5" w:themeColor="accent1" w:themeShade="BF"/>
                          <w:sz w:val="32"/>
                        </w:rPr>
                      </w:pPr>
                      <w:r w:rsidRPr="00B10C95">
                        <w:rPr>
                          <w:rFonts w:ascii="Cantarell" w:hAnsi="Cantarell"/>
                          <w:b/>
                          <w:color w:val="2E74B5" w:themeColor="accent1" w:themeShade="BF"/>
                          <w:sz w:val="32"/>
                        </w:rPr>
                        <w:t>Zeiten der Firmenrundgänge:</w:t>
                      </w:r>
                    </w:p>
                    <w:p w:rsidR="002D43B9" w:rsidRPr="002D43B9" w:rsidRDefault="002D43B9" w:rsidP="002D43B9">
                      <w:pPr>
                        <w:jc w:val="center"/>
                        <w:rPr>
                          <w:rFonts w:ascii="Cantarell" w:hAnsi="Cantarell"/>
                          <w:sz w:val="28"/>
                        </w:rPr>
                      </w:pPr>
                      <w:r w:rsidRPr="0038764F">
                        <w:rPr>
                          <w:rFonts w:ascii="Cantarell" w:hAnsi="Cantarell"/>
                          <w:b/>
                          <w:color w:val="9CC2E5" w:themeColor="accent1" w:themeTint="99"/>
                          <w:sz w:val="28"/>
                        </w:rPr>
                        <w:t>Rundgang 1:</w:t>
                      </w:r>
                      <w:r w:rsidRPr="002D43B9">
                        <w:rPr>
                          <w:rFonts w:ascii="Cantarell" w:hAnsi="Cantarell"/>
                          <w:sz w:val="28"/>
                        </w:rPr>
                        <w:t xml:space="preserve"> </w:t>
                      </w:r>
                      <w:r w:rsidR="00B10C95">
                        <w:rPr>
                          <w:rFonts w:ascii="Cantarell" w:hAnsi="Cantarell"/>
                          <w:sz w:val="28"/>
                        </w:rPr>
                        <w:t xml:space="preserve">  </w:t>
                      </w:r>
                      <w:r w:rsidR="004F3900">
                        <w:rPr>
                          <w:rFonts w:ascii="Cantarell" w:hAnsi="Cantarell"/>
                          <w:b/>
                          <w:sz w:val="28"/>
                        </w:rPr>
                        <w:t>16</w:t>
                      </w:r>
                      <w:r w:rsidRPr="0038764F">
                        <w:rPr>
                          <w:rFonts w:ascii="Cantarell" w:hAnsi="Cantarell"/>
                          <w:b/>
                          <w:sz w:val="28"/>
                        </w:rPr>
                        <w:t xml:space="preserve">:00 – </w:t>
                      </w:r>
                      <w:r w:rsidR="004F3900">
                        <w:rPr>
                          <w:rFonts w:ascii="Cantarell" w:hAnsi="Cantarell"/>
                          <w:b/>
                          <w:sz w:val="28"/>
                        </w:rPr>
                        <w:t>17:15</w:t>
                      </w:r>
                      <w:r w:rsidRPr="0038764F">
                        <w:rPr>
                          <w:rFonts w:ascii="Cantarell" w:hAnsi="Cantarell"/>
                          <w:b/>
                          <w:sz w:val="28"/>
                        </w:rPr>
                        <w:t xml:space="preserve"> Uhr</w:t>
                      </w:r>
                    </w:p>
                    <w:p w:rsidR="002D43B9" w:rsidRPr="004F3900" w:rsidRDefault="002D43B9" w:rsidP="004F3900">
                      <w:pPr>
                        <w:jc w:val="center"/>
                        <w:rPr>
                          <w:rFonts w:ascii="Cantarell" w:hAnsi="Cantarell"/>
                          <w:sz w:val="28"/>
                        </w:rPr>
                      </w:pPr>
                      <w:r w:rsidRPr="0038764F">
                        <w:rPr>
                          <w:rFonts w:ascii="Cantarell" w:hAnsi="Cantarell"/>
                          <w:b/>
                          <w:color w:val="9CC2E5" w:themeColor="accent1" w:themeTint="99"/>
                          <w:sz w:val="28"/>
                        </w:rPr>
                        <w:t>Rundgang 2:</w:t>
                      </w:r>
                      <w:r w:rsidRPr="0038764F">
                        <w:rPr>
                          <w:rFonts w:ascii="Cantarell" w:hAnsi="Cantarell"/>
                          <w:color w:val="9CC2E5" w:themeColor="accent1" w:themeTint="99"/>
                          <w:sz w:val="28"/>
                        </w:rPr>
                        <w:t xml:space="preserve"> </w:t>
                      </w:r>
                      <w:r w:rsidR="00B10C95" w:rsidRPr="0038764F">
                        <w:rPr>
                          <w:rFonts w:ascii="Cantarell" w:hAnsi="Cantarell"/>
                          <w:color w:val="9CC2E5" w:themeColor="accent1" w:themeTint="99"/>
                          <w:sz w:val="28"/>
                        </w:rPr>
                        <w:t xml:space="preserve">  </w:t>
                      </w:r>
                      <w:r w:rsidR="004F3900">
                        <w:rPr>
                          <w:rFonts w:ascii="Cantarell" w:hAnsi="Cantarell"/>
                          <w:b/>
                          <w:sz w:val="28"/>
                        </w:rPr>
                        <w:t>17:15</w:t>
                      </w:r>
                      <w:r w:rsidRPr="0038764F">
                        <w:rPr>
                          <w:rFonts w:ascii="Cantarell" w:hAnsi="Cantarell"/>
                          <w:b/>
                          <w:sz w:val="28"/>
                        </w:rPr>
                        <w:t xml:space="preserve"> – </w:t>
                      </w:r>
                      <w:r w:rsidR="004F3900">
                        <w:rPr>
                          <w:rFonts w:ascii="Cantarell" w:hAnsi="Cantarell"/>
                          <w:b/>
                          <w:sz w:val="28"/>
                        </w:rPr>
                        <w:t>18:30</w:t>
                      </w:r>
                      <w:r w:rsidRPr="0038764F">
                        <w:rPr>
                          <w:rFonts w:ascii="Cantarell" w:hAnsi="Cantarell"/>
                          <w:b/>
                          <w:sz w:val="28"/>
                        </w:rPr>
                        <w:t xml:space="preserve"> Uhr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7F5944" w:rsidRDefault="007F5944">
      <w:pPr>
        <w:rPr>
          <w:rFonts w:ascii="Cantarell" w:hAnsi="Cantarell"/>
        </w:rPr>
      </w:pPr>
    </w:p>
    <w:p w:rsidR="002D43B9" w:rsidRDefault="002D43B9">
      <w:pPr>
        <w:rPr>
          <w:rFonts w:ascii="Cantarell" w:hAnsi="Cantarell"/>
        </w:rPr>
      </w:pPr>
      <w:bookmarkStart w:id="0" w:name="_GoBack"/>
      <w:bookmarkEnd w:id="0"/>
    </w:p>
    <w:p w:rsidR="002D43B9" w:rsidRDefault="002D43B9">
      <w:pPr>
        <w:rPr>
          <w:rFonts w:ascii="Cantarell" w:hAnsi="Cantarell"/>
        </w:rPr>
      </w:pPr>
    </w:p>
    <w:p w:rsidR="007F5944" w:rsidRDefault="007F5944">
      <w:pPr>
        <w:rPr>
          <w:rFonts w:ascii="Cantarell" w:hAnsi="Cantarell"/>
        </w:rPr>
      </w:pPr>
    </w:p>
    <w:p w:rsidR="007F5944" w:rsidRDefault="004F3900">
      <w:pPr>
        <w:rPr>
          <w:rFonts w:ascii="Cantarell" w:hAnsi="Cantarell"/>
        </w:rPr>
      </w:pPr>
      <w:r w:rsidRPr="0038764F">
        <w:rPr>
          <w:rFonts w:ascii="Cantarell" w:hAnsi="Cantarell"/>
          <w:noProof/>
          <w:color w:val="2E74B5" w:themeColor="accent1" w:themeShade="BF"/>
          <w:lang w:eastAsia="de-DE"/>
        </w:rPr>
        <w:drawing>
          <wp:anchor distT="0" distB="0" distL="114300" distR="114300" simplePos="0" relativeHeight="251661312" behindDoc="0" locked="0" layoutInCell="1" allowOverlap="1" wp14:anchorId="6D54769A" wp14:editId="5C56EA6E">
            <wp:simplePos x="0" y="0"/>
            <wp:positionH relativeFrom="column">
              <wp:posOffset>1551498</wp:posOffset>
            </wp:positionH>
            <wp:positionV relativeFrom="paragraph">
              <wp:posOffset>176530</wp:posOffset>
            </wp:positionV>
            <wp:extent cx="5060950" cy="3320958"/>
            <wp:effectExtent l="152400" t="152400" r="368300" b="356235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.Lageplan-BildungsWerkstatt_Azubis_0524_Seite_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0950" cy="33209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0C95" w:rsidRDefault="00B10C95">
      <w:pPr>
        <w:rPr>
          <w:rFonts w:ascii="Cantarell" w:hAnsi="Cantarell"/>
        </w:rPr>
      </w:pPr>
    </w:p>
    <w:p w:rsidR="002D43B9" w:rsidRPr="00B10C95" w:rsidRDefault="002D43B9">
      <w:pPr>
        <w:rPr>
          <w:rFonts w:ascii="Cantarell" w:hAnsi="Cantarell"/>
          <w:b/>
          <w:color w:val="9CC2E5" w:themeColor="accent1" w:themeTint="99"/>
          <w:sz w:val="28"/>
        </w:rPr>
      </w:pPr>
      <w:r w:rsidRPr="0038764F">
        <w:rPr>
          <w:rFonts w:ascii="Cantarell" w:hAnsi="Cantarell"/>
          <w:b/>
          <w:color w:val="2E74B5" w:themeColor="accent1" w:themeShade="BF"/>
          <w:sz w:val="28"/>
        </w:rPr>
        <w:t>Anfahrt:</w:t>
      </w:r>
    </w:p>
    <w:p w:rsidR="000016D0" w:rsidRDefault="00B10C95" w:rsidP="000016D0">
      <w:pPr>
        <w:spacing w:after="0"/>
        <w:rPr>
          <w:rFonts w:ascii="Cantarell" w:hAnsi="Cantarell"/>
        </w:rPr>
      </w:pPr>
      <w:r>
        <w:rPr>
          <w:rFonts w:ascii="Cantarell" w:hAnsi="Cantarell"/>
        </w:rPr>
        <w:t xml:space="preserve">Die Anfahrt erfolgt </w:t>
      </w:r>
    </w:p>
    <w:p w:rsidR="000016D0" w:rsidRDefault="00B10C95" w:rsidP="000016D0">
      <w:pPr>
        <w:spacing w:after="0"/>
        <w:rPr>
          <w:rFonts w:ascii="Cantarell" w:hAnsi="Cantarell"/>
        </w:rPr>
      </w:pPr>
      <w:r>
        <w:rPr>
          <w:rFonts w:ascii="Cantarell" w:hAnsi="Cantarell"/>
        </w:rPr>
        <w:t xml:space="preserve">über die Lothringer </w:t>
      </w:r>
    </w:p>
    <w:p w:rsidR="000016D0" w:rsidRDefault="00B10C95" w:rsidP="000016D0">
      <w:pPr>
        <w:spacing w:after="0"/>
        <w:rPr>
          <w:rFonts w:ascii="Cantarell" w:hAnsi="Cantarell"/>
        </w:rPr>
      </w:pPr>
      <w:r>
        <w:rPr>
          <w:rFonts w:ascii="Cantarell" w:hAnsi="Cantarell"/>
        </w:rPr>
        <w:t>Straße 11. Bitte melde</w:t>
      </w:r>
    </w:p>
    <w:p w:rsidR="00B10C95" w:rsidRDefault="00B10C95" w:rsidP="000016D0">
      <w:pPr>
        <w:spacing w:after="0"/>
        <w:rPr>
          <w:rFonts w:ascii="Cantarell" w:hAnsi="Cantarell"/>
        </w:rPr>
      </w:pPr>
      <w:r>
        <w:rPr>
          <w:rFonts w:ascii="Cantarell" w:hAnsi="Cantarell"/>
        </w:rPr>
        <w:t xml:space="preserve">Dich beim Wachschutz </w:t>
      </w:r>
    </w:p>
    <w:p w:rsidR="00B10C95" w:rsidRDefault="00B10C95" w:rsidP="000016D0">
      <w:pPr>
        <w:spacing w:after="0"/>
        <w:rPr>
          <w:rFonts w:ascii="Cantarell" w:hAnsi="Cantarell"/>
        </w:rPr>
      </w:pPr>
      <w:r>
        <w:rPr>
          <w:rFonts w:ascii="Cantarell" w:hAnsi="Cantarell"/>
        </w:rPr>
        <w:t>an der Schranke.</w:t>
      </w:r>
    </w:p>
    <w:p w:rsidR="00B10C95" w:rsidRDefault="00B10C95" w:rsidP="0038764F">
      <w:pPr>
        <w:ind w:left="-284"/>
        <w:rPr>
          <w:rFonts w:ascii="Cantarell" w:hAnsi="Cantarell"/>
        </w:rPr>
      </w:pPr>
    </w:p>
    <w:p w:rsidR="000016D0" w:rsidRDefault="000016D0" w:rsidP="0038764F">
      <w:pPr>
        <w:ind w:left="-284"/>
        <w:rPr>
          <w:rFonts w:ascii="Cantarell" w:hAnsi="Cantarell"/>
        </w:rPr>
      </w:pPr>
    </w:p>
    <w:p w:rsidR="000016D0" w:rsidRDefault="000016D0" w:rsidP="0038764F">
      <w:pPr>
        <w:ind w:left="-284"/>
        <w:rPr>
          <w:rFonts w:ascii="Cantarell" w:hAnsi="Cantarell"/>
        </w:rPr>
      </w:pPr>
    </w:p>
    <w:p w:rsidR="000016D0" w:rsidRDefault="00B10C95" w:rsidP="000016D0">
      <w:pPr>
        <w:spacing w:after="0"/>
        <w:rPr>
          <w:rFonts w:ascii="Cantarell" w:hAnsi="Cantarell"/>
          <w:b/>
          <w:color w:val="2E74B5" w:themeColor="accent1" w:themeShade="BF"/>
          <w:sz w:val="24"/>
        </w:rPr>
      </w:pPr>
      <w:r w:rsidRPr="00B10C95">
        <w:rPr>
          <w:rFonts w:ascii="Cantarell" w:hAnsi="Cantarell"/>
          <w:b/>
          <w:color w:val="2E74B5" w:themeColor="accent1" w:themeShade="BF"/>
          <w:sz w:val="24"/>
        </w:rPr>
        <w:t>Wir freuen uns</w:t>
      </w:r>
    </w:p>
    <w:p w:rsidR="00B10C95" w:rsidRPr="000016D0" w:rsidRDefault="000016D0" w:rsidP="000016D0">
      <w:pPr>
        <w:spacing w:after="0"/>
        <w:rPr>
          <w:rFonts w:ascii="Cantarell" w:hAnsi="Cantarell"/>
          <w:b/>
          <w:color w:val="2E74B5" w:themeColor="accent1" w:themeShade="BF"/>
          <w:sz w:val="24"/>
        </w:rPr>
      </w:pPr>
      <w:r>
        <w:rPr>
          <w:rFonts w:ascii="Cantarell" w:hAnsi="Cantarell"/>
          <w:b/>
          <w:color w:val="2E74B5" w:themeColor="accent1" w:themeShade="BF"/>
          <w:sz w:val="24"/>
        </w:rPr>
        <w:t xml:space="preserve">     </w:t>
      </w:r>
      <w:r w:rsidR="00B10C95" w:rsidRPr="00B10C95">
        <w:rPr>
          <w:rFonts w:ascii="Cantarell" w:hAnsi="Cantarell"/>
          <w:b/>
          <w:color w:val="2E74B5" w:themeColor="accent1" w:themeShade="BF"/>
          <w:sz w:val="24"/>
        </w:rPr>
        <w:t>auf</w:t>
      </w:r>
      <w:r w:rsidR="00B10C95" w:rsidRPr="000016D0">
        <w:rPr>
          <w:rFonts w:ascii="Cantarell" w:hAnsi="Cantarell"/>
          <w:b/>
          <w:color w:val="9CC2E5" w:themeColor="accent1" w:themeTint="99"/>
          <w:sz w:val="24"/>
        </w:rPr>
        <w:t xml:space="preserve"> </w:t>
      </w:r>
      <w:r w:rsidR="00B10C95" w:rsidRPr="00B10C95">
        <w:rPr>
          <w:rFonts w:ascii="Cantarell" w:hAnsi="Cantarell"/>
          <w:b/>
          <w:color w:val="2E74B5" w:themeColor="accent1" w:themeShade="BF"/>
          <w:sz w:val="24"/>
        </w:rPr>
        <w:t>Dich!</w:t>
      </w:r>
    </w:p>
    <w:sectPr w:rsidR="00B10C95" w:rsidRPr="000016D0" w:rsidSect="000016D0">
      <w:headerReference w:type="default" r:id="rId8"/>
      <w:pgSz w:w="11906" w:h="16838"/>
      <w:pgMar w:top="1417" w:right="141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944" w:rsidRDefault="007F5944" w:rsidP="007F5944">
      <w:pPr>
        <w:spacing w:after="0" w:line="240" w:lineRule="auto"/>
      </w:pPr>
      <w:r>
        <w:separator/>
      </w:r>
    </w:p>
  </w:endnote>
  <w:endnote w:type="continuationSeparator" w:id="0">
    <w:p w:rsidR="007F5944" w:rsidRDefault="007F5944" w:rsidP="007F5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tarell">
    <w:panose1 w:val="02000603000000000000"/>
    <w:charset w:val="00"/>
    <w:family w:val="auto"/>
    <w:pitch w:val="variable"/>
    <w:sig w:usb0="A000006F" w:usb1="4000000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944" w:rsidRDefault="007F5944" w:rsidP="007F5944">
      <w:pPr>
        <w:spacing w:after="0" w:line="240" w:lineRule="auto"/>
      </w:pPr>
      <w:r>
        <w:separator/>
      </w:r>
    </w:p>
  </w:footnote>
  <w:footnote w:type="continuationSeparator" w:id="0">
    <w:p w:rsidR="007F5944" w:rsidRDefault="007F5944" w:rsidP="007F5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944" w:rsidRDefault="007F5944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2057243</wp:posOffset>
          </wp:positionH>
          <wp:positionV relativeFrom="paragraph">
            <wp:posOffset>-268605</wp:posOffset>
          </wp:positionV>
          <wp:extent cx="2181225" cy="890089"/>
          <wp:effectExtent l="0" t="0" r="0" b="0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bildungswerkstatt_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1225" cy="8900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F5944" w:rsidRDefault="007F594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944"/>
    <w:rsid w:val="000016D0"/>
    <w:rsid w:val="002D43B9"/>
    <w:rsid w:val="0038764F"/>
    <w:rsid w:val="004F3900"/>
    <w:rsid w:val="00585CD6"/>
    <w:rsid w:val="007F5944"/>
    <w:rsid w:val="00996CE3"/>
    <w:rsid w:val="00B10C95"/>
    <w:rsid w:val="00F4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A3416"/>
  <w15:chartTrackingRefBased/>
  <w15:docId w15:val="{324D0AE8-E69B-4644-99BF-59303D9B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F5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5944"/>
  </w:style>
  <w:style w:type="paragraph" w:styleId="Fuzeile">
    <w:name w:val="footer"/>
    <w:basedOn w:val="Standard"/>
    <w:link w:val="FuzeileZchn"/>
    <w:uiPriority w:val="99"/>
    <w:unhideWhenUsed/>
    <w:rsid w:val="007F5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5944"/>
  </w:style>
  <w:style w:type="paragraph" w:styleId="Listenabsatz">
    <w:name w:val="List Paragraph"/>
    <w:basedOn w:val="Standard"/>
    <w:uiPriority w:val="34"/>
    <w:qFormat/>
    <w:rsid w:val="00B10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Richter</dc:creator>
  <cp:keywords/>
  <dc:description/>
  <cp:lastModifiedBy>Alina Richter</cp:lastModifiedBy>
  <cp:revision>2</cp:revision>
  <dcterms:created xsi:type="dcterms:W3CDTF">2026-09-17T12:15:00Z</dcterms:created>
  <dcterms:modified xsi:type="dcterms:W3CDTF">2026-09-17T12:15:00Z</dcterms:modified>
</cp:coreProperties>
</file>